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70" w:rsidRDefault="00041670" w:rsidP="00041670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  Д Е П У Т А Т О В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41670" w:rsidRDefault="00F22735" w:rsidP="00F243F9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041670">
        <w:rPr>
          <w:rFonts w:ascii="Times New Roman" w:hAnsi="Times New Roman" w:cs="Times New Roman"/>
          <w:sz w:val="28"/>
          <w:szCs w:val="28"/>
        </w:rPr>
        <w:t xml:space="preserve"> созыва</w:t>
      </w:r>
    </w:p>
    <w:tbl>
      <w:tblPr>
        <w:tblW w:w="9900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900"/>
      </w:tblGrid>
      <w:tr w:rsidR="00041670" w:rsidTr="00041670">
        <w:trPr>
          <w:trHeight w:val="180"/>
          <w:jc w:val="center"/>
        </w:trPr>
        <w:tc>
          <w:tcPr>
            <w:tcW w:w="9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41670" w:rsidRDefault="00041670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1670" w:rsidRDefault="007E6DB0" w:rsidP="00B876DB">
            <w:pPr>
              <w:tabs>
                <w:tab w:val="left" w:pos="63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D80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B876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="00041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 </w:t>
            </w:r>
            <w:r w:rsidR="00B876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8361F" w:rsidRPr="00C83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B876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и мест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D80BB9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670">
        <w:rPr>
          <w:rFonts w:ascii="Times New Roman" w:hAnsi="Times New Roman" w:cs="Times New Roman"/>
          <w:sz w:val="28"/>
          <w:szCs w:val="28"/>
        </w:rPr>
        <w:t>В соответствии со статьей 25 п. 6 Устава муниципального образования Придолинный сельсовет РЕШИЛ: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pStyle w:val="a3"/>
        <w:numPr>
          <w:ilvl w:val="0"/>
          <w:numId w:val="1"/>
        </w:numPr>
        <w:tabs>
          <w:tab w:val="left" w:pos="6870"/>
        </w:tabs>
        <w:spacing w:after="0"/>
        <w:jc w:val="left"/>
      </w:pPr>
      <w:r>
        <w:t>Утвердить график и места приема  граждан депутатами муниципального образования Придолинный сельсовет Ташлинского района Оренбургской области / Приложение № 1/.</w:t>
      </w:r>
    </w:p>
    <w:p w:rsidR="00041670" w:rsidRDefault="00041670" w:rsidP="00041670">
      <w:pPr>
        <w:pStyle w:val="a3"/>
        <w:numPr>
          <w:ilvl w:val="0"/>
          <w:numId w:val="1"/>
        </w:numPr>
        <w:tabs>
          <w:tab w:val="num" w:pos="709"/>
        </w:tabs>
        <w:suppressAutoHyphens/>
        <w:spacing w:before="0" w:after="0"/>
        <w:jc w:val="left"/>
      </w:pPr>
      <w:r>
        <w:t xml:space="preserve">   Решение</w:t>
      </w:r>
      <w:r w:rsidRPr="00D56D05">
        <w:t xml:space="preserve"> </w:t>
      </w:r>
      <w:r>
        <w:t xml:space="preserve">  вступает   в   силу   после его </w:t>
      </w:r>
      <w:r w:rsidRPr="00D56D05">
        <w:t xml:space="preserve">   официального   обнародования.</w:t>
      </w: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F243F9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Н.И.Матюшкин</w:t>
      </w:r>
    </w:p>
    <w:p w:rsidR="00F243F9" w:rsidRDefault="00F243F9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F9" w:rsidRDefault="00F243F9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F9" w:rsidRDefault="00F243F9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прокурору.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557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0B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80BB9">
        <w:rPr>
          <w:rFonts w:ascii="Times New Roman" w:hAnsi="Times New Roman" w:cs="Times New Roman"/>
          <w:sz w:val="28"/>
          <w:szCs w:val="28"/>
        </w:rPr>
        <w:t>2</w:t>
      </w:r>
      <w:r w:rsidR="00715577">
        <w:rPr>
          <w:rFonts w:ascii="Times New Roman" w:hAnsi="Times New Roman" w:cs="Times New Roman"/>
          <w:sz w:val="28"/>
          <w:szCs w:val="28"/>
        </w:rPr>
        <w:t>3</w:t>
      </w:r>
      <w:r w:rsidR="00D544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715577">
        <w:rPr>
          <w:rFonts w:ascii="Times New Roman" w:hAnsi="Times New Roman" w:cs="Times New Roman"/>
          <w:sz w:val="28"/>
          <w:szCs w:val="28"/>
        </w:rPr>
        <w:t>2</w:t>
      </w:r>
      <w:r w:rsidR="00C836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715577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-рс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D80BB9">
        <w:rPr>
          <w:rFonts w:ascii="Times New Roman" w:hAnsi="Times New Roman" w:cs="Times New Roman"/>
          <w:sz w:val="28"/>
          <w:szCs w:val="28"/>
        </w:rPr>
        <w:t>2</w:t>
      </w:r>
      <w:r w:rsidR="007155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5"/>
        <w:gridCol w:w="2826"/>
        <w:gridCol w:w="2263"/>
        <w:gridCol w:w="1832"/>
        <w:gridCol w:w="1874"/>
      </w:tblGrid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приема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Татьяна Геннадьевна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 ул.Лесная)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5787B" w:rsidP="00715577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4D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5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Вакуленко Лидия Васильевна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олодежная, ул.Больничная)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715577" w:rsidP="00715577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1F20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ул.Песочная)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715577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5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Матюшкин Николай Иванович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птечная, ул.Садовая)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64BE8" w:rsidP="00715577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5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Юлия Ивановна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оманова, ул.Речная)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715577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C83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5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Оксана Александровна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кольный, ул.Рабочая)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715577" w:rsidP="00715577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8361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61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735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F22735" w:rsidP="007A3D3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Ольга Александровна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F22735" w:rsidP="007A3D3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лебная, ул.Заречная)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C8361F" w:rsidP="00715577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7155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5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F2273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22735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F22735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F22735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35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D80BB9" w:rsidP="00D80BB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670">
        <w:rPr>
          <w:rFonts w:ascii="Times New Roman" w:hAnsi="Times New Roman" w:cs="Times New Roman"/>
          <w:sz w:val="28"/>
          <w:szCs w:val="28"/>
        </w:rPr>
        <w:t xml:space="preserve">Места приема граждан депутатами муниципального образования Придолинный </w:t>
      </w:r>
      <w:r w:rsidR="00F22735">
        <w:rPr>
          <w:rFonts w:ascii="Times New Roman" w:hAnsi="Times New Roman" w:cs="Times New Roman"/>
          <w:sz w:val="28"/>
          <w:szCs w:val="28"/>
        </w:rPr>
        <w:t>сельсовет на 202</w:t>
      </w:r>
      <w:r w:rsidR="00715577">
        <w:rPr>
          <w:rFonts w:ascii="Times New Roman" w:hAnsi="Times New Roman" w:cs="Times New Roman"/>
          <w:sz w:val="28"/>
          <w:szCs w:val="28"/>
        </w:rPr>
        <w:t>3</w:t>
      </w:r>
      <w:r w:rsidR="0004167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1ED" w:rsidRDefault="00041670" w:rsidP="00991675">
      <w:pPr>
        <w:pStyle w:val="a3"/>
        <w:numPr>
          <w:ilvl w:val="0"/>
          <w:numId w:val="2"/>
        </w:numPr>
        <w:tabs>
          <w:tab w:val="left" w:pos="6870"/>
        </w:tabs>
        <w:spacing w:before="0" w:after="0"/>
        <w:ind w:left="0"/>
      </w:pPr>
      <w:r>
        <w:t>п. Придолинный  - кабинет главы администрации по адресу: ул</w:t>
      </w:r>
      <w:proofErr w:type="gramStart"/>
      <w:r>
        <w:t>.Ц</w:t>
      </w:r>
      <w:proofErr w:type="gramEnd"/>
      <w:r>
        <w:t>ентральная д. 3, п. Придолинный Ташлинский район, Оренбургская область</w:t>
      </w:r>
    </w:p>
    <w:sectPr w:rsidR="001451ED" w:rsidSect="00B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24978"/>
    <w:multiLevelType w:val="hybridMultilevel"/>
    <w:tmpl w:val="B66E1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1670"/>
    <w:rsid w:val="00041670"/>
    <w:rsid w:val="00111F20"/>
    <w:rsid w:val="001451ED"/>
    <w:rsid w:val="00164694"/>
    <w:rsid w:val="00197DAC"/>
    <w:rsid w:val="001C6591"/>
    <w:rsid w:val="002A125D"/>
    <w:rsid w:val="003D4DF0"/>
    <w:rsid w:val="003F0524"/>
    <w:rsid w:val="0047157E"/>
    <w:rsid w:val="005E6377"/>
    <w:rsid w:val="00715577"/>
    <w:rsid w:val="007E6DB0"/>
    <w:rsid w:val="0085787B"/>
    <w:rsid w:val="00864BE8"/>
    <w:rsid w:val="00991675"/>
    <w:rsid w:val="00A26982"/>
    <w:rsid w:val="00B876DB"/>
    <w:rsid w:val="00BE1588"/>
    <w:rsid w:val="00BE62F0"/>
    <w:rsid w:val="00C8361F"/>
    <w:rsid w:val="00D336ED"/>
    <w:rsid w:val="00D53B16"/>
    <w:rsid w:val="00D54410"/>
    <w:rsid w:val="00D80BB9"/>
    <w:rsid w:val="00D86F52"/>
    <w:rsid w:val="00DA7FAB"/>
    <w:rsid w:val="00E26FA1"/>
    <w:rsid w:val="00F22735"/>
    <w:rsid w:val="00F243F9"/>
    <w:rsid w:val="00FC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70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0416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cp:lastPrinted>2021-03-05T11:48:00Z</cp:lastPrinted>
  <dcterms:created xsi:type="dcterms:W3CDTF">2017-03-27T17:40:00Z</dcterms:created>
  <dcterms:modified xsi:type="dcterms:W3CDTF">2023-03-10T11:40:00Z</dcterms:modified>
</cp:coreProperties>
</file>